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D2" w:rsidRPr="00E8178E" w:rsidRDefault="00D2507D" w:rsidP="00E11069">
      <w:pPr>
        <w:widowControl w:val="0"/>
        <w:suppressAutoHyphens/>
        <w:spacing w:after="120" w:line="240" w:lineRule="auto"/>
        <w:rPr>
          <w:rFonts w:ascii="Arial" w:eastAsia="SimSun" w:hAnsi="Arial" w:cs="Mangal"/>
          <w:b/>
          <w:kern w:val="1"/>
          <w:sz w:val="20"/>
          <w:szCs w:val="20"/>
          <w:lang w:eastAsia="hi-IN" w:bidi="hi-IN"/>
        </w:rPr>
      </w:pPr>
      <w:r w:rsidRPr="00E11069">
        <w:rPr>
          <w:rFonts w:ascii="Arial" w:eastAsia="SimSun" w:hAnsi="Arial" w:cs="Mangal"/>
          <w:b/>
          <w:kern w:val="1"/>
          <w:sz w:val="20"/>
          <w:szCs w:val="20"/>
          <w:lang w:eastAsia="hi-IN" w:bidi="hi-IN"/>
        </w:rPr>
        <w:t xml:space="preserve">Карточка по теме: </w:t>
      </w:r>
      <w:r w:rsidR="00E8178E">
        <w:rPr>
          <w:rFonts w:ascii="Arial" w:eastAsia="SimSun" w:hAnsi="Arial" w:cs="Mangal"/>
          <w:b/>
          <w:kern w:val="1"/>
          <w:sz w:val="20"/>
          <w:szCs w:val="20"/>
          <w:lang w:eastAsia="hi-IN" w:bidi="hi-IN"/>
        </w:rPr>
        <w:t>радиоактивность 9 класс</w:t>
      </w:r>
    </w:p>
    <w:tbl>
      <w:tblPr>
        <w:tblStyle w:val="a5"/>
        <w:tblW w:w="11198" w:type="dxa"/>
        <w:tblInd w:w="250" w:type="dxa"/>
        <w:tblLook w:val="04A0"/>
      </w:tblPr>
      <w:tblGrid>
        <w:gridCol w:w="5670"/>
        <w:gridCol w:w="5528"/>
      </w:tblGrid>
      <w:tr w:rsidR="009D1264" w:rsidTr="009D1264">
        <w:tc>
          <w:tcPr>
            <w:tcW w:w="5670" w:type="dxa"/>
          </w:tcPr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1. Каковы основные положения молекулярно-кинетической теории?____________________________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2. Что такое молекула?____________________________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3. Что такое атом?________________________________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4. Почему атом нейтрален?________________________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5. Сравнить массу протона и электрона______________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6. Каков заряд протона____________________________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7. Каков заряд электрона__________________________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8. Что такое радиоактивность?_____________________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 xml:space="preserve">9. Что представляет собой </w:t>
            </w:r>
            <w:r w:rsidRPr="00E11069">
              <w:rPr>
                <w:rFonts w:cstheme="minorHAnsi"/>
                <w:sz w:val="20"/>
                <w:szCs w:val="20"/>
              </w:rPr>
              <w:t>α</w:t>
            </w:r>
            <w:r w:rsidRPr="00E11069">
              <w:rPr>
                <w:sz w:val="20"/>
                <w:szCs w:val="20"/>
              </w:rPr>
              <w:t>-излучение______________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 xml:space="preserve">10. Что представляет собой </w:t>
            </w:r>
            <w:r w:rsidRPr="00E11069">
              <w:rPr>
                <w:rFonts w:cstheme="minorHAnsi"/>
                <w:sz w:val="20"/>
                <w:szCs w:val="20"/>
              </w:rPr>
              <w:t>β</w:t>
            </w:r>
            <w:r w:rsidRPr="00E11069">
              <w:rPr>
                <w:sz w:val="20"/>
                <w:szCs w:val="20"/>
              </w:rPr>
              <w:t>-излучение_____________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 xml:space="preserve">11.Что представляет собой </w:t>
            </w:r>
            <w:r w:rsidRPr="00E11069">
              <w:rPr>
                <w:sz w:val="20"/>
                <w:szCs w:val="20"/>
              </w:rPr>
              <w:sym w:font="Symbol" w:char="F067"/>
            </w:r>
            <w:r w:rsidRPr="00E11069">
              <w:rPr>
                <w:sz w:val="20"/>
                <w:szCs w:val="20"/>
              </w:rPr>
              <w:t>-излучение______________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12. Опишите какие устройства входят в опыт Резерфорда._____________________________________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2149475</wp:posOffset>
                  </wp:positionH>
                  <wp:positionV relativeFrom="paragraph">
                    <wp:posOffset>2094865</wp:posOffset>
                  </wp:positionV>
                  <wp:extent cx="981075" cy="819785"/>
                  <wp:effectExtent l="0" t="0" r="9525" b="0"/>
                  <wp:wrapThrough wrapText="bothSides">
                    <wp:wrapPolygon edited="0">
                      <wp:start x="0" y="0"/>
                      <wp:lineTo x="0" y="21081"/>
                      <wp:lineTo x="21390" y="21081"/>
                      <wp:lineTo x="21390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19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CA5821">
            <w:pPr>
              <w:rPr>
                <w:sz w:val="20"/>
                <w:szCs w:val="20"/>
              </w:rPr>
            </w:pPr>
            <w:r w:rsidRPr="00E11069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370865" cy="1809750"/>
                  <wp:effectExtent l="19050" t="19050" r="10795" b="19050"/>
                  <wp:docPr id="1" name="Рисунок 1" descr="D:\Мои документы\Мои рисунки\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Мои рисунки\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337" cy="18078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264" w:rsidRPr="00E11069" w:rsidRDefault="009D1264" w:rsidP="009D1264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13. Ответьте, пользуясь рисунком, какой следует вывод из опыта Резерфорда._________</w:t>
            </w:r>
          </w:p>
          <w:p w:rsidR="009D1264" w:rsidRPr="00E11069" w:rsidRDefault="009D1264" w:rsidP="009D1264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</w:t>
            </w:r>
          </w:p>
          <w:p w:rsidR="009D1264" w:rsidRPr="00E11069" w:rsidRDefault="009D1264" w:rsidP="009D1264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</w:t>
            </w:r>
          </w:p>
          <w:p w:rsidR="009D1264" w:rsidRPr="00E11069" w:rsidRDefault="009D1264" w:rsidP="009D1264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</w:t>
            </w:r>
          </w:p>
          <w:p w:rsidR="009D1264" w:rsidRPr="00E11069" w:rsidRDefault="009D1264" w:rsidP="009D1264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 xml:space="preserve">14. Заполните таблицу: </w:t>
            </w:r>
          </w:p>
          <w:tbl>
            <w:tblPr>
              <w:tblStyle w:val="a5"/>
              <w:tblW w:w="0" w:type="auto"/>
              <w:tblInd w:w="142" w:type="dxa"/>
              <w:tblLook w:val="04A0"/>
            </w:tblPr>
            <w:tblGrid>
              <w:gridCol w:w="1484"/>
              <w:gridCol w:w="1480"/>
              <w:gridCol w:w="1966"/>
            </w:tblGrid>
            <w:tr w:rsidR="009D1264" w:rsidRPr="00E11069" w:rsidTr="009D1264">
              <w:tc>
                <w:tcPr>
                  <w:tcW w:w="1484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  <w:r w:rsidRPr="00E11069">
                    <w:rPr>
                      <w:sz w:val="20"/>
                      <w:szCs w:val="20"/>
                    </w:rPr>
                    <w:t>Виды излучения</w:t>
                  </w:r>
                </w:p>
              </w:tc>
              <w:tc>
                <w:tcPr>
                  <w:tcW w:w="1480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  <w:r w:rsidRPr="00E11069">
                    <w:rPr>
                      <w:sz w:val="20"/>
                      <w:szCs w:val="20"/>
                    </w:rPr>
                    <w:t>Природа излучения</w:t>
                  </w:r>
                </w:p>
              </w:tc>
              <w:tc>
                <w:tcPr>
                  <w:tcW w:w="1966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  <w:r w:rsidRPr="00E11069">
                    <w:rPr>
                      <w:sz w:val="20"/>
                      <w:szCs w:val="20"/>
                    </w:rPr>
                    <w:t>Поведение в электромагнитных и магнитных полях</w:t>
                  </w:r>
                </w:p>
              </w:tc>
            </w:tr>
            <w:tr w:rsidR="009D1264" w:rsidRPr="00E11069" w:rsidTr="009D1264">
              <w:tc>
                <w:tcPr>
                  <w:tcW w:w="1484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  <w:r w:rsidRPr="00E11069">
                    <w:rPr>
                      <w:rFonts w:cstheme="minorHAnsi"/>
                      <w:sz w:val="20"/>
                      <w:szCs w:val="20"/>
                    </w:rPr>
                    <w:t>α-излучение</w:t>
                  </w:r>
                </w:p>
              </w:tc>
              <w:tc>
                <w:tcPr>
                  <w:tcW w:w="1480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  <w:r w:rsidRPr="00E11069">
                    <w:rPr>
                      <w:sz w:val="20"/>
                      <w:szCs w:val="20"/>
                    </w:rPr>
                    <w:t>Ядра атома гелия</w:t>
                  </w:r>
                </w:p>
              </w:tc>
              <w:tc>
                <w:tcPr>
                  <w:tcW w:w="1966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  <w:r w:rsidRPr="00E11069">
                    <w:rPr>
                      <w:sz w:val="20"/>
                      <w:szCs w:val="20"/>
                    </w:rPr>
                    <w:t>Слабо отклоняется</w:t>
                  </w:r>
                </w:p>
              </w:tc>
            </w:tr>
            <w:tr w:rsidR="009D1264" w:rsidRPr="00E11069" w:rsidTr="009D1264">
              <w:tc>
                <w:tcPr>
                  <w:tcW w:w="1484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  <w:r w:rsidRPr="00E11069">
                    <w:rPr>
                      <w:rFonts w:cstheme="minorHAnsi"/>
                      <w:sz w:val="20"/>
                      <w:szCs w:val="20"/>
                    </w:rPr>
                    <w:t>β-излучение</w:t>
                  </w:r>
                </w:p>
              </w:tc>
              <w:tc>
                <w:tcPr>
                  <w:tcW w:w="1480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</w:p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</w:p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6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D1264" w:rsidRPr="00E11069" w:rsidTr="009D1264">
              <w:tc>
                <w:tcPr>
                  <w:tcW w:w="1484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  <w:r w:rsidRPr="00E11069">
                    <w:rPr>
                      <w:rFonts w:ascii="Lucida Calligraphy" w:hAnsi="Lucida Calligraphy"/>
                      <w:sz w:val="20"/>
                      <w:szCs w:val="20"/>
                    </w:rPr>
                    <w:sym w:font="Symbol" w:char="F067"/>
                  </w:r>
                  <w:r w:rsidRPr="00E11069">
                    <w:rPr>
                      <w:sz w:val="20"/>
                      <w:szCs w:val="20"/>
                    </w:rPr>
                    <w:t xml:space="preserve">-излучение </w:t>
                  </w:r>
                </w:p>
              </w:tc>
              <w:tc>
                <w:tcPr>
                  <w:tcW w:w="1480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</w:p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</w:p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6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D1264" w:rsidRPr="00E11069" w:rsidRDefault="009D1264" w:rsidP="009D126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</w:tcPr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1. Каковы основные положения молекулярно-кинетической теории?____________________________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2. Что такое молекула?____________________________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3. Что такое атом?________________________________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4. Почему атом нейтрален?________________________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5. Сравнить массу протона и электрона______________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6. Каков заряд протона____________________________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7. Каков заряд электрона__________________________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8. Что такое радиоактивность?_____________________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 xml:space="preserve">9. Что представляет собой </w:t>
            </w:r>
            <w:r w:rsidRPr="00E11069">
              <w:rPr>
                <w:rFonts w:cstheme="minorHAnsi"/>
                <w:sz w:val="20"/>
                <w:szCs w:val="20"/>
              </w:rPr>
              <w:t>α</w:t>
            </w:r>
            <w:r w:rsidRPr="00E11069">
              <w:rPr>
                <w:sz w:val="20"/>
                <w:szCs w:val="20"/>
              </w:rPr>
              <w:t>-излучение______________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 xml:space="preserve">10. Что представляет собой </w:t>
            </w:r>
            <w:r w:rsidRPr="00E11069">
              <w:rPr>
                <w:rFonts w:cstheme="minorHAnsi"/>
                <w:sz w:val="20"/>
                <w:szCs w:val="20"/>
              </w:rPr>
              <w:t>β</w:t>
            </w:r>
            <w:r w:rsidRPr="00E11069">
              <w:rPr>
                <w:sz w:val="20"/>
                <w:szCs w:val="20"/>
              </w:rPr>
              <w:t>-излучение_____________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 xml:space="preserve">11.Что представляет собой </w:t>
            </w:r>
            <w:r w:rsidRPr="00E11069">
              <w:rPr>
                <w:sz w:val="20"/>
                <w:szCs w:val="20"/>
              </w:rPr>
              <w:sym w:font="Symbol" w:char="F067"/>
            </w:r>
            <w:r w:rsidRPr="00E11069">
              <w:rPr>
                <w:sz w:val="20"/>
                <w:szCs w:val="20"/>
              </w:rPr>
              <w:t>-излучение______________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12. Опишите какие устройства входят в опыт Резерфорда._____________________________________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2149475</wp:posOffset>
                  </wp:positionH>
                  <wp:positionV relativeFrom="paragraph">
                    <wp:posOffset>2094865</wp:posOffset>
                  </wp:positionV>
                  <wp:extent cx="981075" cy="819785"/>
                  <wp:effectExtent l="0" t="0" r="9525" b="0"/>
                  <wp:wrapThrough wrapText="bothSides">
                    <wp:wrapPolygon edited="0">
                      <wp:start x="0" y="0"/>
                      <wp:lineTo x="0" y="21081"/>
                      <wp:lineTo x="21390" y="21081"/>
                      <wp:lineTo x="21390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19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11069">
              <w:rPr>
                <w:sz w:val="20"/>
                <w:szCs w:val="20"/>
              </w:rPr>
              <w:t>________________________________________________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370865" cy="1809750"/>
                  <wp:effectExtent l="19050" t="19050" r="10795" b="19050"/>
                  <wp:docPr id="3" name="Рисунок 3" descr="D:\Мои документы\Мои рисунки\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Мои рисунки\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337" cy="18078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13. Ответьте, пользуясь рисунком, какой следует вывод из опыта Резерфорда._________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>_____________________________</w:t>
            </w:r>
          </w:p>
          <w:p w:rsidR="009D1264" w:rsidRPr="00E11069" w:rsidRDefault="009D1264" w:rsidP="00EA474A">
            <w:pPr>
              <w:rPr>
                <w:sz w:val="20"/>
                <w:szCs w:val="20"/>
              </w:rPr>
            </w:pPr>
            <w:r w:rsidRPr="00E11069">
              <w:rPr>
                <w:sz w:val="20"/>
                <w:szCs w:val="20"/>
              </w:rPr>
              <w:t xml:space="preserve">14. Заполните таблицу: </w:t>
            </w:r>
          </w:p>
          <w:tbl>
            <w:tblPr>
              <w:tblStyle w:val="a5"/>
              <w:tblW w:w="0" w:type="auto"/>
              <w:tblInd w:w="142" w:type="dxa"/>
              <w:tblLook w:val="04A0"/>
            </w:tblPr>
            <w:tblGrid>
              <w:gridCol w:w="1484"/>
              <w:gridCol w:w="1480"/>
              <w:gridCol w:w="1966"/>
            </w:tblGrid>
            <w:tr w:rsidR="009D1264" w:rsidRPr="00E11069" w:rsidTr="00EA474A">
              <w:tc>
                <w:tcPr>
                  <w:tcW w:w="1484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  <w:r w:rsidRPr="00E11069">
                    <w:rPr>
                      <w:sz w:val="20"/>
                      <w:szCs w:val="20"/>
                    </w:rPr>
                    <w:t>Виды излучения</w:t>
                  </w:r>
                </w:p>
              </w:tc>
              <w:tc>
                <w:tcPr>
                  <w:tcW w:w="1480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  <w:r w:rsidRPr="00E11069">
                    <w:rPr>
                      <w:sz w:val="20"/>
                      <w:szCs w:val="20"/>
                    </w:rPr>
                    <w:t>Природа излучения</w:t>
                  </w:r>
                </w:p>
              </w:tc>
              <w:tc>
                <w:tcPr>
                  <w:tcW w:w="1966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  <w:r w:rsidRPr="00E11069">
                    <w:rPr>
                      <w:sz w:val="20"/>
                      <w:szCs w:val="20"/>
                    </w:rPr>
                    <w:t>Поведение в электромагнитных и магнитных полях</w:t>
                  </w:r>
                </w:p>
              </w:tc>
            </w:tr>
            <w:tr w:rsidR="009D1264" w:rsidRPr="00E11069" w:rsidTr="00EA474A">
              <w:tc>
                <w:tcPr>
                  <w:tcW w:w="1484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  <w:r w:rsidRPr="00E11069">
                    <w:rPr>
                      <w:rFonts w:cstheme="minorHAnsi"/>
                      <w:sz w:val="20"/>
                      <w:szCs w:val="20"/>
                    </w:rPr>
                    <w:t>α-излучение</w:t>
                  </w:r>
                </w:p>
              </w:tc>
              <w:tc>
                <w:tcPr>
                  <w:tcW w:w="1480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  <w:r w:rsidRPr="00E11069">
                    <w:rPr>
                      <w:sz w:val="20"/>
                      <w:szCs w:val="20"/>
                    </w:rPr>
                    <w:t>Ядра атома гелия</w:t>
                  </w:r>
                </w:p>
              </w:tc>
              <w:tc>
                <w:tcPr>
                  <w:tcW w:w="1966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  <w:r w:rsidRPr="00E11069">
                    <w:rPr>
                      <w:sz w:val="20"/>
                      <w:szCs w:val="20"/>
                    </w:rPr>
                    <w:t>Слабо отклоняется</w:t>
                  </w:r>
                </w:p>
              </w:tc>
            </w:tr>
            <w:tr w:rsidR="009D1264" w:rsidRPr="00E11069" w:rsidTr="00EA474A">
              <w:tc>
                <w:tcPr>
                  <w:tcW w:w="1484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  <w:r w:rsidRPr="00E11069">
                    <w:rPr>
                      <w:rFonts w:cstheme="minorHAnsi"/>
                      <w:sz w:val="20"/>
                      <w:szCs w:val="20"/>
                    </w:rPr>
                    <w:t>β-излучение</w:t>
                  </w:r>
                </w:p>
              </w:tc>
              <w:tc>
                <w:tcPr>
                  <w:tcW w:w="1480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</w:p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</w:p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6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D1264" w:rsidRPr="00E11069" w:rsidTr="00EA474A">
              <w:tc>
                <w:tcPr>
                  <w:tcW w:w="1484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  <w:r w:rsidRPr="00E11069">
                    <w:rPr>
                      <w:rFonts w:ascii="Lucida Calligraphy" w:hAnsi="Lucida Calligraphy"/>
                      <w:sz w:val="20"/>
                      <w:szCs w:val="20"/>
                    </w:rPr>
                    <w:sym w:font="Symbol" w:char="F067"/>
                  </w:r>
                  <w:r w:rsidRPr="00E11069">
                    <w:rPr>
                      <w:sz w:val="20"/>
                      <w:szCs w:val="20"/>
                    </w:rPr>
                    <w:t xml:space="preserve">-излучение </w:t>
                  </w:r>
                </w:p>
              </w:tc>
              <w:tc>
                <w:tcPr>
                  <w:tcW w:w="1480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</w:p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</w:p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6" w:type="dxa"/>
                </w:tcPr>
                <w:p w:rsidR="009D1264" w:rsidRPr="00E11069" w:rsidRDefault="009D1264" w:rsidP="00EA474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D1264" w:rsidRPr="00E11069" w:rsidRDefault="009D1264" w:rsidP="00EA474A">
            <w:pPr>
              <w:rPr>
                <w:sz w:val="20"/>
                <w:szCs w:val="20"/>
              </w:rPr>
            </w:pPr>
          </w:p>
        </w:tc>
      </w:tr>
    </w:tbl>
    <w:p w:rsidR="009D1264" w:rsidRPr="00586EED" w:rsidRDefault="009D1264" w:rsidP="009D1264"/>
    <w:sectPr w:rsidR="009D1264" w:rsidRPr="00586EED" w:rsidSect="00D2507D">
      <w:pgSz w:w="11906" w:h="16838"/>
      <w:pgMar w:top="709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64B2"/>
    <w:multiLevelType w:val="hybridMultilevel"/>
    <w:tmpl w:val="3A36896E"/>
    <w:lvl w:ilvl="0" w:tplc="BCC6AA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A00172"/>
    <w:multiLevelType w:val="hybridMultilevel"/>
    <w:tmpl w:val="8F62405A"/>
    <w:lvl w:ilvl="0" w:tplc="2D2C3A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5821"/>
    <w:rsid w:val="000276B2"/>
    <w:rsid w:val="00084B10"/>
    <w:rsid w:val="002513EA"/>
    <w:rsid w:val="002E51CE"/>
    <w:rsid w:val="002F6ADE"/>
    <w:rsid w:val="00432F97"/>
    <w:rsid w:val="00452775"/>
    <w:rsid w:val="00497097"/>
    <w:rsid w:val="0058308F"/>
    <w:rsid w:val="00586EED"/>
    <w:rsid w:val="005E15BE"/>
    <w:rsid w:val="006A4DE7"/>
    <w:rsid w:val="00955D4A"/>
    <w:rsid w:val="009D1264"/>
    <w:rsid w:val="00A6208A"/>
    <w:rsid w:val="00A876A4"/>
    <w:rsid w:val="00B06D39"/>
    <w:rsid w:val="00B406AE"/>
    <w:rsid w:val="00B52F6B"/>
    <w:rsid w:val="00B54C57"/>
    <w:rsid w:val="00B96196"/>
    <w:rsid w:val="00C27D72"/>
    <w:rsid w:val="00CA5821"/>
    <w:rsid w:val="00D2507D"/>
    <w:rsid w:val="00E03ED2"/>
    <w:rsid w:val="00E11069"/>
    <w:rsid w:val="00E1378A"/>
    <w:rsid w:val="00E8178E"/>
    <w:rsid w:val="00F42682"/>
    <w:rsid w:val="00F97275"/>
    <w:rsid w:val="00FA3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8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42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E15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8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42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E1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</cp:lastModifiedBy>
  <cp:revision>4</cp:revision>
  <cp:lastPrinted>2015-08-27T10:22:00Z</cp:lastPrinted>
  <dcterms:created xsi:type="dcterms:W3CDTF">2015-08-27T10:24:00Z</dcterms:created>
  <dcterms:modified xsi:type="dcterms:W3CDTF">2015-08-27T10:45:00Z</dcterms:modified>
</cp:coreProperties>
</file>